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CD05C" w14:textId="0230E239" w:rsidR="00BA47DB" w:rsidRPr="00E70115" w:rsidRDefault="00BA47DB" w:rsidP="00BA47DB">
      <w:pPr>
        <w:ind w:left="5664" w:firstLine="708"/>
      </w:pPr>
      <w:r>
        <w:t>M</w:t>
      </w:r>
      <w:r w:rsidRPr="00D41BD7">
        <w:t xml:space="preserve">iejscowość, </w:t>
      </w:r>
      <w:r w:rsidRPr="00E70115">
        <w:t>data</w:t>
      </w:r>
    </w:p>
    <w:p w14:paraId="0B420F13" w14:textId="77777777" w:rsidR="00BA47DB" w:rsidRPr="00D41BD7" w:rsidRDefault="00BA47DB" w:rsidP="00BA47DB">
      <w:r w:rsidRPr="00D41BD7">
        <w:t>Dane klienta:</w:t>
      </w:r>
    </w:p>
    <w:p w14:paraId="0049017B" w14:textId="77777777" w:rsidR="00BA47DB" w:rsidRPr="00D41BD7" w:rsidRDefault="00BA47DB" w:rsidP="00BA47DB">
      <w:r w:rsidRPr="00D41BD7">
        <w:t>…………………………………..</w:t>
      </w:r>
    </w:p>
    <w:p w14:paraId="0BCA7A4B" w14:textId="77777777" w:rsidR="00BA47DB" w:rsidRPr="00D41BD7" w:rsidRDefault="00BA47DB" w:rsidP="00BA47DB">
      <w:r w:rsidRPr="00D41BD7">
        <w:t>…………………………………..</w:t>
      </w:r>
    </w:p>
    <w:p w14:paraId="71C241F9" w14:textId="77777777" w:rsidR="00BA47DB" w:rsidRPr="00D41BD7" w:rsidRDefault="00BA47DB" w:rsidP="00BA47DB">
      <w:r w:rsidRPr="00D41BD7">
        <w:t>…………………………………..</w:t>
      </w:r>
    </w:p>
    <w:p w14:paraId="4469D48D" w14:textId="77777777" w:rsidR="00BA47DB" w:rsidRPr="00D41BD7" w:rsidRDefault="00BA47DB" w:rsidP="00BA47DB"/>
    <w:p w14:paraId="2B0BED88" w14:textId="77777777" w:rsidR="00BA47DB" w:rsidRPr="00D41BD7" w:rsidRDefault="00BA47DB" w:rsidP="00BA47DB">
      <w:r w:rsidRPr="00D41BD7">
        <w:tab/>
      </w:r>
      <w:r w:rsidRPr="00D41BD7">
        <w:tab/>
      </w:r>
      <w:r w:rsidRPr="00D41BD7">
        <w:tab/>
      </w:r>
      <w:r w:rsidRPr="00D41BD7">
        <w:tab/>
      </w:r>
      <w:r w:rsidRPr="00D41BD7">
        <w:tab/>
      </w:r>
      <w:r w:rsidRPr="00D41BD7">
        <w:tab/>
      </w:r>
      <w:r w:rsidRPr="00D41BD7">
        <w:tab/>
      </w:r>
      <w:r w:rsidRPr="00D41BD7">
        <w:tab/>
      </w:r>
    </w:p>
    <w:p w14:paraId="03A438C0" w14:textId="77777777" w:rsidR="00BA47DB" w:rsidRDefault="00BA47DB" w:rsidP="00BA47DB">
      <w:pPr>
        <w:spacing w:line="360" w:lineRule="auto"/>
        <w:ind w:firstLine="708"/>
        <w:rPr>
          <w:b/>
          <w:bCs/>
        </w:rPr>
      </w:pPr>
      <w:r w:rsidRPr="00E70115">
        <w:rPr>
          <w:b/>
          <w:bCs/>
        </w:rPr>
        <w:t xml:space="preserve">Oświadczenie o akceptacji </w:t>
      </w:r>
      <w:r>
        <w:rPr>
          <w:b/>
          <w:bCs/>
        </w:rPr>
        <w:t xml:space="preserve">przekazywania </w:t>
      </w:r>
      <w:r w:rsidRPr="00E70115">
        <w:rPr>
          <w:b/>
          <w:bCs/>
        </w:rPr>
        <w:t xml:space="preserve">faktur </w:t>
      </w:r>
      <w:r>
        <w:rPr>
          <w:b/>
          <w:bCs/>
        </w:rPr>
        <w:t xml:space="preserve">poprzez system </w:t>
      </w:r>
      <w:proofErr w:type="spellStart"/>
      <w:r w:rsidRPr="00E70115">
        <w:rPr>
          <w:b/>
          <w:bCs/>
        </w:rPr>
        <w:t>KSeF</w:t>
      </w:r>
      <w:proofErr w:type="spellEnd"/>
    </w:p>
    <w:p w14:paraId="4E21D605" w14:textId="77777777" w:rsidR="00BA47DB" w:rsidRPr="00E70115" w:rsidRDefault="00BA47DB" w:rsidP="00BA47DB">
      <w:pPr>
        <w:spacing w:line="360" w:lineRule="auto"/>
        <w:ind w:firstLine="708"/>
        <w:rPr>
          <w:b/>
          <w:bCs/>
        </w:rPr>
      </w:pPr>
    </w:p>
    <w:p w14:paraId="031C6778" w14:textId="77777777" w:rsidR="00BA47DB" w:rsidRPr="00D41BD7" w:rsidRDefault="00BA47DB" w:rsidP="00BA47DB">
      <w:pPr>
        <w:spacing w:line="360" w:lineRule="auto"/>
        <w:jc w:val="both"/>
      </w:pPr>
      <w:r w:rsidRPr="00D41BD7">
        <w:t xml:space="preserve">Działając na podstawie Ustawy z dnia 11 marca 2004r. o podatku od towarów i usług </w:t>
      </w:r>
    </w:p>
    <w:p w14:paraId="73BA1E6A" w14:textId="77777777" w:rsidR="00BA47DB" w:rsidRPr="00872295" w:rsidRDefault="00BA47DB" w:rsidP="00BA47DB">
      <w:pPr>
        <w:spacing w:line="360" w:lineRule="auto"/>
        <w:jc w:val="both"/>
      </w:pPr>
      <w:r w:rsidRPr="00D41BD7"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>
        <w:t xml:space="preserve">oświadcza, że </w:t>
      </w:r>
      <w:r w:rsidRPr="00872295">
        <w:t>akceptuje od dnia………………………</w:t>
      </w:r>
      <w:proofErr w:type="gramStart"/>
      <w:r w:rsidRPr="00872295">
        <w:t>……..otrzymywanie</w:t>
      </w:r>
      <w:proofErr w:type="gramEnd"/>
      <w:r w:rsidRPr="00872295">
        <w:t xml:space="preserve"> faktur ustrukturyzowanych </w:t>
      </w:r>
      <w:r w:rsidRPr="004C1184">
        <w:t>przy użyciu Krajowego Systemu e-Faktur</w:t>
      </w:r>
      <w:r>
        <w:t xml:space="preserve">, wystawianych </w:t>
      </w:r>
      <w:r w:rsidRPr="00934D68">
        <w:t>przy użyciu Krajowego Systemu e-Faktur</w:t>
      </w:r>
      <w:r w:rsidRPr="00934D68" w:rsidDel="004C1184">
        <w:t xml:space="preserve"> </w:t>
      </w:r>
      <w:r>
        <w:t>przez</w:t>
      </w:r>
      <w:r w:rsidRPr="00872295">
        <w:t>:</w:t>
      </w:r>
    </w:p>
    <w:p w14:paraId="462DAEB6" w14:textId="77777777" w:rsidR="00BA47DB" w:rsidRDefault="00BA47DB" w:rsidP="00BA47DB">
      <w:pPr>
        <w:spacing w:line="360" w:lineRule="auto"/>
        <w:jc w:val="both"/>
      </w:pPr>
      <w:r>
        <w:t>Nazwa kontrahenta………………………………………………………………..………………….</w:t>
      </w:r>
    </w:p>
    <w:p w14:paraId="619463BE" w14:textId="77777777" w:rsidR="00BA47DB" w:rsidRDefault="00BA47DB" w:rsidP="00BA47DB">
      <w:pPr>
        <w:spacing w:line="360" w:lineRule="auto"/>
        <w:jc w:val="both"/>
      </w:pPr>
      <w:r>
        <w:t>Adres:………………………………………………………………………………………………….…</w:t>
      </w:r>
    </w:p>
    <w:p w14:paraId="14C351E2" w14:textId="77777777" w:rsidR="00BA47DB" w:rsidRPr="00D41BD7" w:rsidRDefault="00BA47DB" w:rsidP="00BA47DB">
      <w:pPr>
        <w:spacing w:line="360" w:lineRule="auto"/>
        <w:jc w:val="both"/>
        <w:rPr>
          <w:b/>
          <w:bCs/>
        </w:rPr>
      </w:pPr>
      <w:r>
        <w:t>NIP…………………………………………………………………………………………………</w:t>
      </w:r>
      <w:proofErr w:type="gramStart"/>
      <w:r>
        <w:t>……..(</w:t>
      </w:r>
      <w:proofErr w:type="gramEnd"/>
      <w:r>
        <w:t>dalej „Wystawca”)</w:t>
      </w:r>
      <w:r w:rsidRPr="00C24194">
        <w:t>.</w:t>
      </w:r>
    </w:p>
    <w:p w14:paraId="2429071F" w14:textId="77777777" w:rsidR="00BA47DB" w:rsidRPr="00D41BD7" w:rsidRDefault="00BA47DB" w:rsidP="00BA47DB">
      <w:pPr>
        <w:spacing w:line="360" w:lineRule="auto"/>
        <w:rPr>
          <w:b/>
          <w:bCs/>
        </w:rPr>
      </w:pPr>
    </w:p>
    <w:p w14:paraId="5502F6B1" w14:textId="77777777" w:rsidR="00BA47DB" w:rsidRDefault="00BA47DB" w:rsidP="00BA47DB">
      <w:pPr>
        <w:spacing w:line="360" w:lineRule="auto"/>
      </w:pPr>
      <w:r w:rsidRPr="00580D71">
        <w:t xml:space="preserve">Jednocześnie </w:t>
      </w:r>
      <w:r>
        <w:t>PKP Polskie Linie Kolejowe S.A z siedzibą w Warszawie oświadcza,</w:t>
      </w:r>
      <w:r w:rsidRPr="00580D71">
        <w:t xml:space="preserve"> </w:t>
      </w:r>
      <w:r>
        <w:br/>
      </w:r>
      <w:r w:rsidRPr="00580D71">
        <w:t>że</w:t>
      </w:r>
      <w:r>
        <w:t xml:space="preserve">: </w:t>
      </w:r>
    </w:p>
    <w:p w14:paraId="6DBEDA9C" w14:textId="77777777" w:rsidR="00BA47DB" w:rsidRDefault="00BA47DB" w:rsidP="00BA47DB">
      <w:pPr>
        <w:pStyle w:val="Akapitzlist"/>
        <w:widowControl/>
        <w:numPr>
          <w:ilvl w:val="0"/>
          <w:numId w:val="3"/>
        </w:numPr>
        <w:autoSpaceDE/>
        <w:autoSpaceDN/>
        <w:spacing w:after="160" w:line="360" w:lineRule="auto"/>
        <w:ind w:right="0"/>
        <w:contextualSpacing/>
      </w:pPr>
      <w:r w:rsidRPr="00872295">
        <w:t>posiada dostęp do Krajowego Systemu e-Faktur (</w:t>
      </w:r>
      <w:proofErr w:type="spellStart"/>
      <w:r w:rsidRPr="00872295">
        <w:t>KSeF</w:t>
      </w:r>
      <w:proofErr w:type="spellEnd"/>
      <w:r w:rsidRPr="00872295">
        <w:t xml:space="preserve">) i będzie odbierała faktury bezpośrednio z systemu </w:t>
      </w:r>
      <w:proofErr w:type="spellStart"/>
      <w:r w:rsidRPr="00872295">
        <w:t>KSeF</w:t>
      </w:r>
      <w:proofErr w:type="spellEnd"/>
      <w:r w:rsidRPr="00872295">
        <w:t>;</w:t>
      </w:r>
    </w:p>
    <w:p w14:paraId="4DD58B9B" w14:textId="77777777" w:rsidR="00BA47DB" w:rsidRPr="00872295" w:rsidRDefault="00BA47DB" w:rsidP="00BA47DB">
      <w:pPr>
        <w:pStyle w:val="Akapitzlist"/>
        <w:widowControl/>
        <w:numPr>
          <w:ilvl w:val="0"/>
          <w:numId w:val="3"/>
        </w:numPr>
        <w:autoSpaceDE/>
        <w:autoSpaceDN/>
        <w:spacing w:after="160" w:line="360" w:lineRule="auto"/>
        <w:ind w:right="0"/>
        <w:contextualSpacing/>
      </w:pPr>
      <w:r>
        <w:t xml:space="preserve">od dnia wejścia w życie Oświadczenia, faktury doręczane w inny sposób niż przy użyciu </w:t>
      </w:r>
      <w:r w:rsidRPr="004C1184">
        <w:t>Krajowego Systemu e-Faktur</w:t>
      </w:r>
      <w:r>
        <w:t>, nie będą przyjmowane, księgowane, ani nie będą przez PKP Polskie Linie Kolejowe S.A. traktowane jako podstawa rozliczeń i płatności;</w:t>
      </w:r>
    </w:p>
    <w:p w14:paraId="145999BF" w14:textId="77777777" w:rsidR="00BA47DB" w:rsidRDefault="00BA47DB" w:rsidP="00BA47DB">
      <w:pPr>
        <w:pStyle w:val="Akapitzlist"/>
        <w:widowControl/>
        <w:numPr>
          <w:ilvl w:val="0"/>
          <w:numId w:val="3"/>
        </w:numPr>
        <w:autoSpaceDE/>
        <w:autoSpaceDN/>
        <w:spacing w:after="160" w:line="360" w:lineRule="auto"/>
        <w:ind w:right="0"/>
        <w:contextualSpacing/>
      </w:pPr>
      <w:r>
        <w:t xml:space="preserve">zwalnia Wystawcę z obowiązku doręczenia faktury wystawionej przy użyciu </w:t>
      </w:r>
      <w:r w:rsidRPr="004C1184">
        <w:t>Krajowego Systemu e-Faktur</w:t>
      </w:r>
      <w:r>
        <w:t xml:space="preserve"> w inny sposób, w szczególności w sposób określony w łączących PKP </w:t>
      </w:r>
      <w:bookmarkStart w:id="0" w:name="_Hlk207962809"/>
      <w:r>
        <w:t xml:space="preserve">Polskie Linie Kolejowe S.A </w:t>
      </w:r>
      <w:bookmarkEnd w:id="0"/>
      <w:r>
        <w:t xml:space="preserve">i Wystawcę umowach, z wyjątkiem awarii lub niedostępności </w:t>
      </w:r>
      <w:proofErr w:type="spellStart"/>
      <w:r>
        <w:t>KSeF</w:t>
      </w:r>
      <w:proofErr w:type="spellEnd"/>
      <w:r>
        <w:t>;</w:t>
      </w:r>
    </w:p>
    <w:p w14:paraId="4C6BDF18" w14:textId="77777777" w:rsidR="00BA47DB" w:rsidRPr="00872295" w:rsidRDefault="00BA47DB" w:rsidP="00BA47DB">
      <w:pPr>
        <w:pStyle w:val="Akapitzlist"/>
        <w:widowControl/>
        <w:numPr>
          <w:ilvl w:val="0"/>
          <w:numId w:val="3"/>
        </w:numPr>
        <w:autoSpaceDE/>
        <w:autoSpaceDN/>
        <w:spacing w:after="160" w:line="360" w:lineRule="auto"/>
        <w:ind w:right="0"/>
        <w:contextualSpacing/>
      </w:pPr>
      <w:r w:rsidRPr="00872295">
        <w:t>na potrzeby</w:t>
      </w:r>
      <w:r>
        <w:t xml:space="preserve">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</w:t>
      </w:r>
      <w:r w:rsidRPr="004C1184">
        <w:lastRenderedPageBreak/>
        <w:t>Krajowego Systemu e-Faktur</w:t>
      </w:r>
      <w:r>
        <w:t xml:space="preserve"> </w:t>
      </w:r>
      <w:r w:rsidRPr="00872295">
        <w:t>w momencie określonym w ustawie z dnia 11 marca 2004 r. o podatku od towarów i usług;</w:t>
      </w:r>
    </w:p>
    <w:p w14:paraId="615A8A16" w14:textId="77777777" w:rsidR="00BA47DB" w:rsidRPr="00872295" w:rsidRDefault="00BA47DB" w:rsidP="00BA47DB">
      <w:pPr>
        <w:pStyle w:val="Akapitzlist"/>
        <w:widowControl/>
        <w:numPr>
          <w:ilvl w:val="0"/>
          <w:numId w:val="3"/>
        </w:numPr>
        <w:autoSpaceDE/>
        <w:autoSpaceDN/>
        <w:spacing w:after="160" w:line="360" w:lineRule="auto"/>
        <w:ind w:right="0"/>
        <w:contextualSpacing/>
      </w:pPr>
      <w:r w:rsidRPr="00872295">
        <w:t xml:space="preserve"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</w:t>
      </w:r>
      <w:proofErr w:type="spellStart"/>
      <w:r w:rsidRPr="00872295">
        <w:t>KSeF</w:t>
      </w:r>
      <w:proofErr w:type="spellEnd"/>
      <w:r w:rsidRPr="00872295"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69705D2F" w14:textId="77777777" w:rsidR="00BA47DB" w:rsidRDefault="00BA47DB" w:rsidP="00BA47DB">
      <w:pPr>
        <w:spacing w:line="360" w:lineRule="auto"/>
      </w:pPr>
    </w:p>
    <w:p w14:paraId="16B3C332" w14:textId="77777777" w:rsidR="00BA47DB" w:rsidRDefault="00BA47DB" w:rsidP="00BA47DB">
      <w:pPr>
        <w:spacing w:line="360" w:lineRule="auto"/>
      </w:pPr>
    </w:p>
    <w:p w14:paraId="095416F4" w14:textId="77777777" w:rsidR="00BA47DB" w:rsidRDefault="00BA47DB" w:rsidP="00BA47DB">
      <w:pPr>
        <w:spacing w:line="360" w:lineRule="auto"/>
      </w:pPr>
    </w:p>
    <w:p w14:paraId="7A01548C" w14:textId="77777777" w:rsidR="00BA47DB" w:rsidRDefault="00BA47DB" w:rsidP="00BA47DB">
      <w:pPr>
        <w:spacing w:line="360" w:lineRule="auto"/>
      </w:pPr>
      <w:r>
        <w:t>………………………………….</w:t>
      </w:r>
      <w:r>
        <w:tab/>
      </w:r>
      <w:r>
        <w:tab/>
      </w:r>
      <w:r>
        <w:tab/>
      </w:r>
      <w:r>
        <w:tab/>
        <w:t>……………………………………</w:t>
      </w:r>
    </w:p>
    <w:p w14:paraId="20156AC2" w14:textId="4BD69872" w:rsidR="00BA47DB" w:rsidRPr="00580D71" w:rsidRDefault="00BA47DB" w:rsidP="00BA47DB">
      <w:pPr>
        <w:spacing w:line="360" w:lineRule="auto"/>
        <w:ind w:left="4956" w:hanging="4956"/>
      </w:pPr>
      <w:r>
        <w:t xml:space="preserve">Data i podpis PKP PLK </w:t>
      </w:r>
      <w:r>
        <w:tab/>
      </w:r>
      <w:r>
        <w:tab/>
        <w:t xml:space="preserve">           Data i podpis wystawcy faktury</w:t>
      </w:r>
    </w:p>
    <w:p w14:paraId="4C67CC99" w14:textId="207A5A42" w:rsidR="00B13406" w:rsidRPr="00BA47DB" w:rsidRDefault="00B13406" w:rsidP="00BA47DB"/>
    <w:sectPr w:rsidR="00B13406" w:rsidRPr="00BA47DB" w:rsidSect="00E57C18">
      <w:headerReference w:type="default" r:id="rId8"/>
      <w:pgSz w:w="11907" w:h="16839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0B49" w14:textId="77777777" w:rsidR="00D2275D" w:rsidRDefault="00D2275D" w:rsidP="00766B90">
      <w:r>
        <w:separator/>
      </w:r>
    </w:p>
  </w:endnote>
  <w:endnote w:type="continuationSeparator" w:id="0">
    <w:p w14:paraId="3FC761D9" w14:textId="77777777" w:rsidR="00D2275D" w:rsidRDefault="00D2275D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110A8" w14:textId="77777777" w:rsidR="00D2275D" w:rsidRDefault="00D2275D" w:rsidP="00766B90">
      <w:r>
        <w:separator/>
      </w:r>
    </w:p>
  </w:footnote>
  <w:footnote w:type="continuationSeparator" w:id="0">
    <w:p w14:paraId="38EBF8AC" w14:textId="77777777" w:rsidR="00D2275D" w:rsidRDefault="00D2275D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6C33" w14:textId="37103D27" w:rsidR="00551F8B" w:rsidRDefault="00551F8B">
    <w:pPr>
      <w:pStyle w:val="Nagwek"/>
    </w:pPr>
    <w:r>
      <w:rPr>
        <w:noProof/>
      </w:rPr>
      <w:drawing>
        <wp:inline distT="0" distB="0" distL="0" distR="0" wp14:anchorId="0506D577" wp14:editId="62573EC7">
          <wp:extent cx="5402580" cy="453390"/>
          <wp:effectExtent l="0" t="0" r="7620" b="381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8322" w14:textId="77777777" w:rsidR="00551F8B" w:rsidRDefault="00551F8B">
    <w:pPr>
      <w:pStyle w:val="Nagwek"/>
    </w:pPr>
  </w:p>
  <w:p w14:paraId="16E154CE" w14:textId="56C5FD4A" w:rsidR="00766B90" w:rsidRDefault="00CD07FB" w:rsidP="00CD6F1B">
    <w:pPr>
      <w:pStyle w:val="Nagwek"/>
      <w:tabs>
        <w:tab w:val="clear" w:pos="9072"/>
        <w:tab w:val="right" w:pos="9073"/>
      </w:tabs>
      <w:rPr>
        <w:b/>
        <w:bCs/>
      </w:rPr>
    </w:pPr>
    <w:r w:rsidRPr="00E57C18">
      <w:rPr>
        <w:b/>
        <w:bCs/>
      </w:rPr>
      <w:t xml:space="preserve">Załącznik nr </w:t>
    </w:r>
    <w:r w:rsidR="00E977A4" w:rsidRPr="00E57C18">
      <w:rPr>
        <w:b/>
        <w:bCs/>
      </w:rPr>
      <w:t>7</w:t>
    </w:r>
    <w:r w:rsidR="00BA47DB">
      <w:rPr>
        <w:b/>
        <w:bCs/>
      </w:rPr>
      <w:t>b</w:t>
    </w:r>
    <w:r w:rsidR="00766B90" w:rsidRPr="00E57C18">
      <w:rPr>
        <w:b/>
        <w:bCs/>
      </w:rPr>
      <w:t xml:space="preserve"> do Umowy nr ………………</w:t>
    </w:r>
    <w:r w:rsidR="00447BC2">
      <w:rPr>
        <w:b/>
        <w:bCs/>
      </w:rPr>
      <w:t>…</w:t>
    </w:r>
    <w:r w:rsidR="00766B90" w:rsidRPr="00E57C18">
      <w:rPr>
        <w:b/>
        <w:bCs/>
      </w:rPr>
      <w:t>…………………</w:t>
    </w:r>
    <w:r w:rsidR="00CD6F1B">
      <w:rPr>
        <w:b/>
        <w:bCs/>
      </w:rPr>
      <w:tab/>
    </w:r>
  </w:p>
  <w:p w14:paraId="21312068" w14:textId="77777777" w:rsidR="00CD6F1B" w:rsidRPr="00E57C18" w:rsidRDefault="00CD6F1B" w:rsidP="00CD6F1B">
    <w:pPr>
      <w:pStyle w:val="Nagwek"/>
      <w:tabs>
        <w:tab w:val="clear" w:pos="9072"/>
        <w:tab w:val="right" w:pos="9073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2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537879">
    <w:abstractNumId w:val="1"/>
  </w:num>
  <w:num w:numId="2" w16cid:durableId="2092963471">
    <w:abstractNumId w:val="2"/>
  </w:num>
  <w:num w:numId="3" w16cid:durableId="179891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2A2D"/>
    <w:rsid w:val="000711BB"/>
    <w:rsid w:val="000A5006"/>
    <w:rsid w:val="000E59EB"/>
    <w:rsid w:val="001142B9"/>
    <w:rsid w:val="0011494B"/>
    <w:rsid w:val="001D5879"/>
    <w:rsid w:val="00213530"/>
    <w:rsid w:val="00231CE7"/>
    <w:rsid w:val="00262BBB"/>
    <w:rsid w:val="002744D2"/>
    <w:rsid w:val="002C735A"/>
    <w:rsid w:val="0031395F"/>
    <w:rsid w:val="00336248"/>
    <w:rsid w:val="003571A6"/>
    <w:rsid w:val="00423836"/>
    <w:rsid w:val="00445A7D"/>
    <w:rsid w:val="00447BC2"/>
    <w:rsid w:val="00487790"/>
    <w:rsid w:val="004B7857"/>
    <w:rsid w:val="00521E2F"/>
    <w:rsid w:val="00551F8B"/>
    <w:rsid w:val="00555E18"/>
    <w:rsid w:val="005E00DB"/>
    <w:rsid w:val="005F1079"/>
    <w:rsid w:val="006052FB"/>
    <w:rsid w:val="00626CA7"/>
    <w:rsid w:val="0066701E"/>
    <w:rsid w:val="00685891"/>
    <w:rsid w:val="00766B90"/>
    <w:rsid w:val="00776AFE"/>
    <w:rsid w:val="007C40FA"/>
    <w:rsid w:val="00805846"/>
    <w:rsid w:val="00872421"/>
    <w:rsid w:val="008C5838"/>
    <w:rsid w:val="008E7D14"/>
    <w:rsid w:val="009145DE"/>
    <w:rsid w:val="009A04C4"/>
    <w:rsid w:val="009F3F03"/>
    <w:rsid w:val="00A45A36"/>
    <w:rsid w:val="00AF0F0F"/>
    <w:rsid w:val="00B13406"/>
    <w:rsid w:val="00BA47DB"/>
    <w:rsid w:val="00C51DC6"/>
    <w:rsid w:val="00C65181"/>
    <w:rsid w:val="00CD07FB"/>
    <w:rsid w:val="00CD6F1B"/>
    <w:rsid w:val="00CE7E61"/>
    <w:rsid w:val="00D2275D"/>
    <w:rsid w:val="00D53361"/>
    <w:rsid w:val="00DF4E7D"/>
    <w:rsid w:val="00E542E8"/>
    <w:rsid w:val="00E57C18"/>
    <w:rsid w:val="00E977A4"/>
    <w:rsid w:val="00F208B9"/>
    <w:rsid w:val="00F51386"/>
    <w:rsid w:val="00F90A03"/>
    <w:rsid w:val="00F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Kisiel Ewelina</cp:lastModifiedBy>
  <cp:revision>4</cp:revision>
  <cp:lastPrinted>2025-09-05T07:42:00Z</cp:lastPrinted>
  <dcterms:created xsi:type="dcterms:W3CDTF">2026-01-29T09:08:00Z</dcterms:created>
  <dcterms:modified xsi:type="dcterms:W3CDTF">2026-01-29T11:26:00Z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